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115E" w14:textId="77777777" w:rsidR="003009A4" w:rsidRDefault="003009A4" w:rsidP="003009A4">
      <w:pPr>
        <w:rPr>
          <w:rFonts w:ascii="Arial" w:eastAsia="Times New Roman" w:hAnsi="Arial" w:cs="Arial"/>
          <w:color w:val="000000"/>
          <w:sz w:val="24"/>
          <w:szCs w:val="24"/>
        </w:rPr>
      </w:pPr>
    </w:p>
    <w:p w14:paraId="6FD16D1C" w14:textId="05EDB255"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Dear Parents and Carers,</w:t>
      </w:r>
    </w:p>
    <w:p w14:paraId="395D773E" w14:textId="7B885BC3"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From September, there is a requirement for primary schools to have a 32.5 hr school week. Our school timetable is, at present, slightly under this at 31 hrs and 40 mins per week.</w:t>
      </w:r>
    </w:p>
    <w:p w14:paraId="10C0D8B1" w14:textId="393546EB"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To meet this requirement, we propose to change the timing of the school day for Reception to Y6 to 8.45am (from 8.55am) to 3.15pm. This will extend each day by ten minutes and make a total of 32.5 hours each week. </w:t>
      </w:r>
    </w:p>
    <w:p w14:paraId="7AFB42DD" w14:textId="17EF0827"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 xml:space="preserve">As the doors currently open at 8.40am and </w:t>
      </w:r>
      <w:proofErr w:type="gramStart"/>
      <w:r>
        <w:rPr>
          <w:rFonts w:ascii="Arial" w:eastAsia="Times New Roman" w:hAnsi="Arial" w:cs="Arial"/>
          <w:color w:val="000000"/>
          <w:sz w:val="24"/>
          <w:szCs w:val="24"/>
        </w:rPr>
        <w:t>the majority of</w:t>
      </w:r>
      <w:proofErr w:type="gramEnd"/>
      <w:r>
        <w:rPr>
          <w:rFonts w:ascii="Arial" w:eastAsia="Times New Roman" w:hAnsi="Arial" w:cs="Arial"/>
          <w:color w:val="000000"/>
          <w:sz w:val="24"/>
          <w:szCs w:val="24"/>
        </w:rPr>
        <w:t xml:space="preserve"> children arrive then, this is the least disruptive option for families as it will not impact on after school collection arrangements.</w:t>
      </w:r>
    </w:p>
    <w:p w14:paraId="481888C6" w14:textId="77777777" w:rsidR="003009A4" w:rsidRDefault="003009A4" w:rsidP="003009A4">
      <w:pPr>
        <w:rPr>
          <w:rFonts w:ascii="Arial" w:eastAsia="Times New Roman" w:hAnsi="Arial" w:cs="Arial"/>
          <w:color w:val="000000"/>
          <w:sz w:val="24"/>
          <w:szCs w:val="24"/>
        </w:rPr>
      </w:pPr>
    </w:p>
    <w:p w14:paraId="14412335" w14:textId="77777777"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The day will look like this:</w:t>
      </w:r>
    </w:p>
    <w:p w14:paraId="21F052BE" w14:textId="77777777" w:rsidR="003009A4" w:rsidRDefault="003009A4" w:rsidP="003009A4">
      <w:pPr>
        <w:rPr>
          <w:rFonts w:ascii="Arial" w:eastAsia="Times New Roman" w:hAnsi="Arial" w:cs="Arial"/>
          <w:color w:val="000000"/>
          <w:sz w:val="24"/>
          <w:szCs w:val="24"/>
        </w:rPr>
      </w:pPr>
    </w:p>
    <w:p w14:paraId="55C8FED1" w14:textId="008C12A1"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8.40am - classroom doors open as usual</w:t>
      </w:r>
    </w:p>
    <w:p w14:paraId="4BF27B16" w14:textId="18B35666" w:rsidR="003009A4" w:rsidRDefault="003009A4" w:rsidP="003009A4">
      <w:pPr>
        <w:rPr>
          <w:rFonts w:ascii="Arial" w:eastAsia="Times New Roman" w:hAnsi="Arial" w:cs="Arial"/>
          <w:color w:val="000000"/>
          <w:sz w:val="24"/>
          <w:szCs w:val="24"/>
        </w:rPr>
      </w:pPr>
      <w:r>
        <w:rPr>
          <w:rFonts w:ascii="Arial" w:eastAsia="Times New Roman" w:hAnsi="Arial" w:cs="Arial"/>
          <w:b/>
          <w:bCs/>
          <w:color w:val="000000"/>
          <w:sz w:val="24"/>
          <w:szCs w:val="24"/>
        </w:rPr>
        <w:t>8.45am - all children should be in their classrooms by this time</w:t>
      </w:r>
    </w:p>
    <w:p w14:paraId="4140DAF9" w14:textId="33064B77"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8.50am - playground gates will close - children arriving after this time should enter via the main entrance and will be marked with a late code.</w:t>
      </w:r>
    </w:p>
    <w:p w14:paraId="701D59F8" w14:textId="77777777"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3.15pm - the School day ends as usual.</w:t>
      </w:r>
    </w:p>
    <w:p w14:paraId="3111854B" w14:textId="77777777" w:rsidR="003009A4" w:rsidRDefault="003009A4" w:rsidP="003009A4">
      <w:pPr>
        <w:rPr>
          <w:rFonts w:ascii="Arial" w:eastAsia="Times New Roman" w:hAnsi="Arial" w:cs="Arial"/>
          <w:color w:val="000000"/>
          <w:sz w:val="24"/>
          <w:szCs w:val="24"/>
        </w:rPr>
      </w:pPr>
    </w:p>
    <w:p w14:paraId="334492AC" w14:textId="23BF64D5"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Little Oaks and Nursery will continue to have separate session times.</w:t>
      </w:r>
    </w:p>
    <w:p w14:paraId="7EE46D77" w14:textId="39CDFAFE"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 xml:space="preserve">These new arrangements will start when school returns on </w:t>
      </w:r>
      <w:r>
        <w:rPr>
          <w:rFonts w:ascii="Arial" w:eastAsia="Times New Roman" w:hAnsi="Arial" w:cs="Arial"/>
          <w:color w:val="000000"/>
          <w:sz w:val="24"/>
          <w:szCs w:val="24"/>
        </w:rPr>
        <w:t>Monday 4</w:t>
      </w:r>
      <w:r w:rsidRPr="003009A4">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September. </w:t>
      </w:r>
      <w:r>
        <w:rPr>
          <w:rFonts w:ascii="Arial" w:eastAsia="Times New Roman" w:hAnsi="Arial" w:cs="Arial"/>
          <w:b/>
          <w:bCs/>
          <w:color w:val="000000"/>
          <w:sz w:val="24"/>
          <w:szCs w:val="24"/>
        </w:rPr>
        <w:t>However, as doors currently open from 8.40am, you may wish to start arriving earlier from now to be ready for the change.</w:t>
      </w:r>
    </w:p>
    <w:p w14:paraId="1F548602" w14:textId="1705F4BF"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If you have any questions, comments or concerns about this proposal, please do contact me via the school office.</w:t>
      </w:r>
    </w:p>
    <w:p w14:paraId="08A5BC84" w14:textId="77777777"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Kind regards,</w:t>
      </w:r>
    </w:p>
    <w:p w14:paraId="593DD9DC" w14:textId="77777777" w:rsidR="003009A4" w:rsidRDefault="003009A4" w:rsidP="003009A4">
      <w:pPr>
        <w:rPr>
          <w:rFonts w:ascii="Arial" w:eastAsia="Times New Roman" w:hAnsi="Arial" w:cs="Arial"/>
          <w:color w:val="000000"/>
          <w:sz w:val="24"/>
          <w:szCs w:val="24"/>
        </w:rPr>
      </w:pPr>
    </w:p>
    <w:p w14:paraId="34DBB8D2" w14:textId="1389F35B" w:rsidR="003009A4" w:rsidRDefault="003009A4" w:rsidP="003009A4">
      <w:pPr>
        <w:rPr>
          <w:rFonts w:ascii="Arial" w:eastAsia="Times New Roman" w:hAnsi="Arial" w:cs="Arial"/>
          <w:color w:val="000000"/>
          <w:sz w:val="24"/>
          <w:szCs w:val="24"/>
        </w:rPr>
      </w:pPr>
      <w:r>
        <w:rPr>
          <w:rFonts w:ascii="Arial" w:eastAsia="Times New Roman" w:hAnsi="Arial" w:cs="Arial"/>
          <w:color w:val="000000"/>
          <w:sz w:val="24"/>
          <w:szCs w:val="24"/>
        </w:rPr>
        <w:t>Mrs Hignett</w:t>
      </w:r>
    </w:p>
    <w:p w14:paraId="2E49A118" w14:textId="33841C9F" w:rsidR="003009A4" w:rsidRPr="003009A4" w:rsidRDefault="003009A4" w:rsidP="003009A4">
      <w:pPr>
        <w:rPr>
          <w:rFonts w:ascii="Arial" w:eastAsia="Times New Roman" w:hAnsi="Arial" w:cs="Arial"/>
          <w:b/>
          <w:bCs/>
          <w:color w:val="000000"/>
          <w:sz w:val="24"/>
          <w:szCs w:val="24"/>
        </w:rPr>
      </w:pPr>
      <w:r w:rsidRPr="003009A4">
        <w:rPr>
          <w:rFonts w:ascii="Arial" w:eastAsia="Times New Roman" w:hAnsi="Arial" w:cs="Arial"/>
          <w:b/>
          <w:bCs/>
          <w:color w:val="000000"/>
          <w:sz w:val="24"/>
          <w:szCs w:val="24"/>
        </w:rPr>
        <w:t>Headteacher</w:t>
      </w:r>
    </w:p>
    <w:p w14:paraId="6C4E1957" w14:textId="77777777" w:rsidR="003009A4" w:rsidRDefault="003009A4" w:rsidP="003009A4">
      <w:pPr>
        <w:rPr>
          <w:rFonts w:ascii="Arial" w:eastAsia="Times New Roman" w:hAnsi="Arial" w:cs="Arial"/>
          <w:color w:val="000000"/>
          <w:sz w:val="24"/>
          <w:szCs w:val="24"/>
        </w:rPr>
      </w:pPr>
    </w:p>
    <w:p w14:paraId="02C6B7BB" w14:textId="6E4AD4F4" w:rsidR="00A32B38" w:rsidRPr="003009A4" w:rsidRDefault="008B2F5A" w:rsidP="003009A4">
      <w:pPr>
        <w:spacing w:after="200" w:line="276" w:lineRule="auto"/>
        <w:contextualSpacing/>
        <w:rPr>
          <w:rFonts w:eastAsia="Times New Roman"/>
          <w:b/>
          <w:bCs/>
          <w:color w:val="212121"/>
          <w:sz w:val="28"/>
          <w:szCs w:val="28"/>
          <w:u w:val="single"/>
        </w:rPr>
      </w:pPr>
      <w:r>
        <w:tab/>
      </w:r>
      <w:r w:rsidR="00B23108">
        <w:rPr>
          <w:rFonts w:ascii="SassoonPrimary" w:hAnsi="SassoonPrimary" w:cs="Arial"/>
          <w:szCs w:val="28"/>
        </w:rPr>
        <w:t xml:space="preserve"> </w:t>
      </w:r>
    </w:p>
    <w:sectPr w:rsidR="00A32B38" w:rsidRPr="003009A4" w:rsidSect="0082480E">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D502" w14:textId="77777777" w:rsidR="002C0493" w:rsidRDefault="002C0493" w:rsidP="0082480E">
      <w:pPr>
        <w:spacing w:after="0" w:line="240" w:lineRule="auto"/>
      </w:pPr>
      <w:r>
        <w:separator/>
      </w:r>
    </w:p>
  </w:endnote>
  <w:endnote w:type="continuationSeparator" w:id="0">
    <w:p w14:paraId="185C139E" w14:textId="77777777" w:rsidR="002C0493" w:rsidRDefault="002C0493" w:rsidP="0082480E">
      <w:pPr>
        <w:spacing w:after="0" w:line="240" w:lineRule="auto"/>
      </w:pPr>
      <w:r>
        <w:continuationSeparator/>
      </w:r>
    </w:p>
  </w:endnote>
  <w:endnote w:type="continuationNotice" w:id="1">
    <w:p w14:paraId="253C2AF2" w14:textId="77777777" w:rsidR="002C0493" w:rsidRDefault="002C0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Calibri"/>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6CE5" w14:textId="4BE5EC97" w:rsidR="0082480E" w:rsidRDefault="0082480E">
    <w:pPr>
      <w:pStyle w:val="Footer"/>
    </w:pPr>
    <w:r>
      <w:rPr>
        <w:noProof/>
        <w:lang w:eastAsia="en-GB"/>
      </w:rPr>
      <w:drawing>
        <wp:anchor distT="0" distB="0" distL="114300" distR="114300" simplePos="0" relativeHeight="251658241" behindDoc="1" locked="0" layoutInCell="1" allowOverlap="1" wp14:anchorId="72AE5286" wp14:editId="3906FFC3">
          <wp:simplePos x="0" y="0"/>
          <wp:positionH relativeFrom="margin">
            <wp:posOffset>-677545</wp:posOffset>
          </wp:positionH>
          <wp:positionV relativeFrom="paragraph">
            <wp:posOffset>264795</wp:posOffset>
          </wp:positionV>
          <wp:extent cx="6858000" cy="695325"/>
          <wp:effectExtent l="0" t="0" r="0" b="9525"/>
          <wp:wrapTight wrapText="bothSides">
            <wp:wrapPolygon edited="0">
              <wp:start x="0" y="0"/>
              <wp:lineTo x="0" y="21304"/>
              <wp:lineTo x="21540" y="21304"/>
              <wp:lineTo x="215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58000" cy="695325"/>
                  </a:xfrm>
                  <a:prstGeom prst="rect">
                    <a:avLst/>
                  </a:prstGeom>
                </pic:spPr>
              </pic:pic>
            </a:graphicData>
          </a:graphic>
          <wp14:sizeRelH relativeFrom="page">
            <wp14:pctWidth>0</wp14:pctWidth>
          </wp14:sizeRelH>
          <wp14:sizeRelV relativeFrom="page">
            <wp14:pctHeight>0</wp14:pctHeight>
          </wp14:sizeRelV>
        </wp:anchor>
      </w:drawing>
    </w:r>
  </w:p>
  <w:p w14:paraId="211BFCC0" w14:textId="32644633" w:rsidR="0082480E" w:rsidRDefault="0082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5D1A" w14:textId="77777777" w:rsidR="002C0493" w:rsidRDefault="002C0493" w:rsidP="0082480E">
      <w:pPr>
        <w:spacing w:after="0" w:line="240" w:lineRule="auto"/>
      </w:pPr>
      <w:r>
        <w:separator/>
      </w:r>
    </w:p>
  </w:footnote>
  <w:footnote w:type="continuationSeparator" w:id="0">
    <w:p w14:paraId="4ED5620F" w14:textId="77777777" w:rsidR="002C0493" w:rsidRDefault="002C0493" w:rsidP="0082480E">
      <w:pPr>
        <w:spacing w:after="0" w:line="240" w:lineRule="auto"/>
      </w:pPr>
      <w:r>
        <w:continuationSeparator/>
      </w:r>
    </w:p>
  </w:footnote>
  <w:footnote w:type="continuationNotice" w:id="1">
    <w:p w14:paraId="3C72956E" w14:textId="77777777" w:rsidR="002C0493" w:rsidRDefault="002C04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4360" w14:textId="5B3D8A6E" w:rsidR="0082480E" w:rsidRDefault="0082480E">
    <w:pPr>
      <w:pStyle w:val="Header"/>
    </w:pPr>
    <w:r w:rsidRPr="00143D2C">
      <w:rPr>
        <w:rFonts w:ascii="Cooper Black" w:hAnsi="Cooper Black"/>
        <w:noProof/>
        <w:lang w:eastAsia="en-GB"/>
      </w:rPr>
      <w:drawing>
        <wp:anchor distT="0" distB="0" distL="114300" distR="114300" simplePos="0" relativeHeight="251658240" behindDoc="1" locked="0" layoutInCell="1" allowOverlap="1" wp14:anchorId="62F47D58" wp14:editId="1CF88030">
          <wp:simplePos x="0" y="0"/>
          <wp:positionH relativeFrom="page">
            <wp:posOffset>216535</wp:posOffset>
          </wp:positionH>
          <wp:positionV relativeFrom="paragraph">
            <wp:posOffset>-295910</wp:posOffset>
          </wp:positionV>
          <wp:extent cx="7096125" cy="981075"/>
          <wp:effectExtent l="0" t="0" r="9525" b="9525"/>
          <wp:wrapTight wrapText="bothSides">
            <wp:wrapPolygon edited="0">
              <wp:start x="0" y="0"/>
              <wp:lineTo x="0" y="21390"/>
              <wp:lineTo x="21571" y="21390"/>
              <wp:lineTo x="21571"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1">
                    <a:extLst>
                      <a:ext uri="{28A0092B-C50C-407E-A947-70E740481C1C}">
                        <a14:useLocalDpi xmlns:a14="http://schemas.microsoft.com/office/drawing/2010/main" val="0"/>
                      </a:ext>
                    </a:extLst>
                  </a:blip>
                  <a:srcRect t="21299" b="10004"/>
                  <a:stretch/>
                </pic:blipFill>
                <pic:spPr bwMode="auto">
                  <a:xfrm>
                    <a:off x="0" y="0"/>
                    <a:ext cx="7096125"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0E"/>
    <w:rsid w:val="000115C1"/>
    <w:rsid w:val="00015D4B"/>
    <w:rsid w:val="000231DF"/>
    <w:rsid w:val="000B2A9A"/>
    <w:rsid w:val="00113103"/>
    <w:rsid w:val="0016506E"/>
    <w:rsid w:val="0026469B"/>
    <w:rsid w:val="00293A0B"/>
    <w:rsid w:val="002C0493"/>
    <w:rsid w:val="002C4B59"/>
    <w:rsid w:val="002D2EE7"/>
    <w:rsid w:val="002E521F"/>
    <w:rsid w:val="003009A4"/>
    <w:rsid w:val="003367DC"/>
    <w:rsid w:val="00421935"/>
    <w:rsid w:val="00470BCC"/>
    <w:rsid w:val="00483BCB"/>
    <w:rsid w:val="00483D10"/>
    <w:rsid w:val="004D0AB6"/>
    <w:rsid w:val="0052142C"/>
    <w:rsid w:val="0054196C"/>
    <w:rsid w:val="005442CE"/>
    <w:rsid w:val="005479E2"/>
    <w:rsid w:val="00563665"/>
    <w:rsid w:val="005C4467"/>
    <w:rsid w:val="005E355D"/>
    <w:rsid w:val="006A62F3"/>
    <w:rsid w:val="006B3B48"/>
    <w:rsid w:val="00722563"/>
    <w:rsid w:val="00724F2A"/>
    <w:rsid w:val="00747034"/>
    <w:rsid w:val="00750913"/>
    <w:rsid w:val="00817B1D"/>
    <w:rsid w:val="0082480E"/>
    <w:rsid w:val="00863C0F"/>
    <w:rsid w:val="00872BB7"/>
    <w:rsid w:val="0088604F"/>
    <w:rsid w:val="0088617D"/>
    <w:rsid w:val="008902B0"/>
    <w:rsid w:val="008A04BD"/>
    <w:rsid w:val="008B2F5A"/>
    <w:rsid w:val="008D56F8"/>
    <w:rsid w:val="008F1786"/>
    <w:rsid w:val="0093558E"/>
    <w:rsid w:val="00937BA7"/>
    <w:rsid w:val="00956B53"/>
    <w:rsid w:val="00A32B38"/>
    <w:rsid w:val="00A5560A"/>
    <w:rsid w:val="00A563E3"/>
    <w:rsid w:val="00A62246"/>
    <w:rsid w:val="00A975B5"/>
    <w:rsid w:val="00AD7930"/>
    <w:rsid w:val="00B23108"/>
    <w:rsid w:val="00B448B4"/>
    <w:rsid w:val="00B63FF1"/>
    <w:rsid w:val="00C233B8"/>
    <w:rsid w:val="00C427A0"/>
    <w:rsid w:val="00C75E37"/>
    <w:rsid w:val="00CB3F9F"/>
    <w:rsid w:val="00D66973"/>
    <w:rsid w:val="00D7299C"/>
    <w:rsid w:val="00D858BF"/>
    <w:rsid w:val="00DA50D8"/>
    <w:rsid w:val="00DB54E5"/>
    <w:rsid w:val="00DC75C0"/>
    <w:rsid w:val="00E35C2E"/>
    <w:rsid w:val="00E53C2F"/>
    <w:rsid w:val="00E6413C"/>
    <w:rsid w:val="00E90E09"/>
    <w:rsid w:val="00E91F6D"/>
    <w:rsid w:val="00EC4479"/>
    <w:rsid w:val="00F51891"/>
    <w:rsid w:val="00F52278"/>
    <w:rsid w:val="00F537A2"/>
    <w:rsid w:val="00FE0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BFDB"/>
  <w15:chartTrackingRefBased/>
  <w15:docId w15:val="{70E2F5E4-C3B6-49F7-8D09-A9FD5A0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0D8"/>
    <w:pPr>
      <w:spacing w:line="256" w:lineRule="auto"/>
    </w:pPr>
  </w:style>
  <w:style w:type="paragraph" w:styleId="Heading4">
    <w:name w:val="heading 4"/>
    <w:basedOn w:val="Normal"/>
    <w:next w:val="Normal"/>
    <w:link w:val="Heading4Char"/>
    <w:uiPriority w:val="9"/>
    <w:unhideWhenUsed/>
    <w:qFormat/>
    <w:rsid w:val="00E53C2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link w:val="Heading5Char"/>
    <w:uiPriority w:val="9"/>
    <w:qFormat/>
    <w:rsid w:val="00E53C2F"/>
    <w:pPr>
      <w:keepNext/>
      <w:keepLines/>
      <w:spacing w:before="40" w:after="40" w:line="276" w:lineRule="auto"/>
      <w:contextualSpacing/>
      <w:outlineLvl w:val="4"/>
    </w:pPr>
    <w:rPr>
      <w:rFonts w:asciiTheme="majorHAnsi" w:eastAsiaTheme="majorEastAsia" w:hAnsiTheme="majorHAnsi" w:cstheme="majorBidi"/>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0E"/>
  </w:style>
  <w:style w:type="paragraph" w:styleId="Footer">
    <w:name w:val="footer"/>
    <w:basedOn w:val="Normal"/>
    <w:link w:val="FooterChar"/>
    <w:uiPriority w:val="99"/>
    <w:unhideWhenUsed/>
    <w:rsid w:val="00824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0E"/>
  </w:style>
  <w:style w:type="character" w:customStyle="1" w:styleId="Heading4Char">
    <w:name w:val="Heading 4 Char"/>
    <w:basedOn w:val="DefaultParagraphFont"/>
    <w:link w:val="Heading4"/>
    <w:uiPriority w:val="9"/>
    <w:rsid w:val="00E53C2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E53C2F"/>
    <w:rPr>
      <w:rFonts w:asciiTheme="majorHAnsi" w:eastAsiaTheme="majorEastAsia" w:hAnsiTheme="majorHAnsi" w:cstheme="majorBidi"/>
      <w:lang w:val="en-US" w:eastAsia="ja-JP"/>
    </w:rPr>
  </w:style>
  <w:style w:type="table" w:customStyle="1" w:styleId="GridTable1Light-Accent11">
    <w:name w:val="Grid Table 1 Light - Accent 11"/>
    <w:basedOn w:val="TableNormal"/>
    <w:uiPriority w:val="46"/>
    <w:rsid w:val="00E53C2F"/>
    <w:pPr>
      <w:spacing w:before="40" w:after="0" w:line="240" w:lineRule="auto"/>
    </w:pPr>
    <w:rPr>
      <w:rFonts w:eastAsiaTheme="minorEastAsia"/>
      <w:color w:val="404040" w:themeColor="text1" w:themeTint="BF"/>
      <w:lang w:val="en-US" w:eastAsia="ja-JP"/>
    </w:rPr>
    <w:tblPr>
      <w:tblStyleRowBandSize w:val="1"/>
      <w:tblStyleColBandSize w:val="1"/>
      <w:tblBorders>
        <w:top w:val="single" w:sz="4" w:space="0" w:color="C00000"/>
        <w:bottom w:val="single" w:sz="4" w:space="0" w:color="C00000"/>
        <w:insideH w:val="single" w:sz="4" w:space="0" w:color="C00000"/>
      </w:tblBorders>
      <w:tblCellMar>
        <w:left w:w="0" w:type="dxa"/>
        <w:right w:w="0" w:type="dxa"/>
      </w:tblCellMar>
    </w:tblPr>
    <w:tcPr>
      <w:shd w:val="clear" w:color="auto" w:fill="auto"/>
    </w:tcPr>
    <w:tblStylePr w:type="firstRow">
      <w:pPr>
        <w:wordWrap/>
        <w:jc w:val="left"/>
      </w:pPr>
      <w:rPr>
        <w:b w:val="0"/>
        <w:bCs/>
        <w:i w:val="0"/>
        <w:color w:val="2F5496" w:themeColor="accent1" w:themeShade="BF"/>
      </w:rPr>
      <w:tblPr/>
      <w:trPr>
        <w:tblHeader/>
      </w:tr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val="0"/>
        <w:bCs/>
        <w:i w:val="0"/>
      </w:rPr>
    </w:tblStylePr>
    <w:tblStylePr w:type="lastCol">
      <w:rPr>
        <w:b/>
        <w:bCs/>
      </w:rPr>
    </w:tblStylePr>
    <w:tblStylePr w:type="seCell">
      <w:rPr>
        <w:b w:val="0"/>
        <w:i w:val="0"/>
        <w:color w:val="2F5496" w:themeColor="accent1" w:themeShade="BF"/>
      </w:rPr>
    </w:tblStylePr>
    <w:tblStylePr w:type="swCell">
      <w:rPr>
        <w:b w:val="0"/>
        <w:i w:val="0"/>
        <w:color w:val="2F5496" w:themeColor="accent1" w:themeShade="BF"/>
      </w:rPr>
    </w:tblStylePr>
  </w:style>
  <w:style w:type="paragraph" w:customStyle="1" w:styleId="Amount">
    <w:name w:val="Amount"/>
    <w:basedOn w:val="Normal"/>
    <w:uiPriority w:val="14"/>
    <w:qFormat/>
    <w:rsid w:val="00E53C2F"/>
    <w:pPr>
      <w:spacing w:after="40" w:line="240" w:lineRule="auto"/>
      <w:jc w:val="right"/>
    </w:pPr>
    <w:rPr>
      <w:rFonts w:eastAsiaTheme="minorEastAsia"/>
      <w:color w:val="404040" w:themeColor="text1" w:themeTint="BF"/>
      <w:lang w:val="en-US" w:eastAsia="ja-JP"/>
    </w:rPr>
  </w:style>
  <w:style w:type="character" w:styleId="Emphasis">
    <w:name w:val="Emphasis"/>
    <w:basedOn w:val="DefaultParagraphFont"/>
    <w:uiPriority w:val="13"/>
    <w:qFormat/>
    <w:rsid w:val="00E53C2F"/>
    <w:rPr>
      <w:b/>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1907">
      <w:bodyDiv w:val="1"/>
      <w:marLeft w:val="0"/>
      <w:marRight w:val="0"/>
      <w:marTop w:val="0"/>
      <w:marBottom w:val="0"/>
      <w:divBdr>
        <w:top w:val="none" w:sz="0" w:space="0" w:color="auto"/>
        <w:left w:val="none" w:sz="0" w:space="0" w:color="auto"/>
        <w:bottom w:val="none" w:sz="0" w:space="0" w:color="auto"/>
        <w:right w:val="none" w:sz="0" w:space="0" w:color="auto"/>
      </w:divBdr>
    </w:div>
    <w:div w:id="73018148">
      <w:bodyDiv w:val="1"/>
      <w:marLeft w:val="0"/>
      <w:marRight w:val="0"/>
      <w:marTop w:val="0"/>
      <w:marBottom w:val="0"/>
      <w:divBdr>
        <w:top w:val="none" w:sz="0" w:space="0" w:color="auto"/>
        <w:left w:val="none" w:sz="0" w:space="0" w:color="auto"/>
        <w:bottom w:val="none" w:sz="0" w:space="0" w:color="auto"/>
        <w:right w:val="none" w:sz="0" w:space="0" w:color="auto"/>
      </w:divBdr>
    </w:div>
    <w:div w:id="18097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6" ma:contentTypeDescription="Create a new document." ma:contentTypeScope="" ma:versionID="d9f6a5c705596d1914023ffe3f9dae3f">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ff1a1662f677e2216590174b4d22bf45"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837eab-5126-4cf4-a842-6ff202a3f007}"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6FF6A-EF88-4754-8A4E-6F111253783B}">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customXml/itemProps2.xml><?xml version="1.0" encoding="utf-8"?>
<ds:datastoreItem xmlns:ds="http://schemas.openxmlformats.org/officeDocument/2006/customXml" ds:itemID="{02212DCF-548F-4F71-B807-0390989B1E85}">
  <ds:schemaRefs>
    <ds:schemaRef ds:uri="http://schemas.openxmlformats.org/officeDocument/2006/bibliography"/>
  </ds:schemaRefs>
</ds:datastoreItem>
</file>

<file path=customXml/itemProps3.xml><?xml version="1.0" encoding="utf-8"?>
<ds:datastoreItem xmlns:ds="http://schemas.openxmlformats.org/officeDocument/2006/customXml" ds:itemID="{3BE3E819-CAEB-4487-8433-5013EB18013A}">
  <ds:schemaRefs>
    <ds:schemaRef ds:uri="http://schemas.microsoft.com/sharepoint/v3/contenttype/forms"/>
  </ds:schemaRefs>
</ds:datastoreItem>
</file>

<file path=customXml/itemProps4.xml><?xml version="1.0" encoding="utf-8"?>
<ds:datastoreItem xmlns:ds="http://schemas.openxmlformats.org/officeDocument/2006/customXml" ds:itemID="{1E3ED95A-C604-4535-A595-0D05FA4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1157</Characters>
  <Application>Microsoft Office Word</Application>
  <DocSecurity>0</DocSecurity>
  <Lines>9</Lines>
  <Paragraphs>2</Paragraphs>
  <ScaleCrop>false</ScaleCrop>
  <Company>St Helens Schools</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Hilton</dc:creator>
  <cp:keywords/>
  <dc:description/>
  <cp:lastModifiedBy>Aimee Hayes</cp:lastModifiedBy>
  <cp:revision>2</cp:revision>
  <cp:lastPrinted>2022-11-24T09:49:00Z</cp:lastPrinted>
  <dcterms:created xsi:type="dcterms:W3CDTF">2023-05-22T11:31:00Z</dcterms:created>
  <dcterms:modified xsi:type="dcterms:W3CDTF">2023-05-22T11:31:00Z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MediaServiceImageTags">
    <vt:lpwstr/>
  </property>
</Properties>
</file>